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97" w:rsidRDefault="00035597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93351F">
        <w:rPr>
          <w:noProof/>
          <w:lang w:eastAsia="ru-RU"/>
        </w:rPr>
        <w:drawing>
          <wp:inline distT="0" distB="0" distL="0" distR="0" wp14:anchorId="4D7E4577" wp14:editId="003BD594">
            <wp:extent cx="9363075" cy="6391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68358" cy="639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597" w:rsidRDefault="00035597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261D89">
        <w:rPr>
          <w:noProof/>
          <w:lang w:eastAsia="ru-RU"/>
        </w:rPr>
        <w:lastRenderedPageBreak/>
        <w:drawing>
          <wp:inline distT="0" distB="0" distL="0" distR="0" wp14:anchorId="5EF50865" wp14:editId="794FFAA2">
            <wp:extent cx="9901555" cy="5920127"/>
            <wp:effectExtent l="0" t="0" r="444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92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597" w:rsidRDefault="00857701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261D89">
        <w:rPr>
          <w:noProof/>
          <w:lang w:eastAsia="ru-RU"/>
        </w:rPr>
        <w:lastRenderedPageBreak/>
        <w:drawing>
          <wp:inline distT="0" distB="0" distL="0" distR="0" wp14:anchorId="27E10BCA" wp14:editId="7F8E1574">
            <wp:extent cx="9772650" cy="6019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5663" cy="602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C6" w:rsidRDefault="00CE2EC6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>
        <w:rPr>
          <w:b/>
          <w:noProof/>
          <w:color w:val="FF0000"/>
          <w:sz w:val="50"/>
          <w:szCs w:val="50"/>
          <w:lang w:eastAsia="ru-RU"/>
        </w:rPr>
        <w:lastRenderedPageBreak/>
        <w:t>ДЛЯ ИП (КФХ) и ЮР ЛИЦ (сельхозтоваропроизводители)</w:t>
      </w:r>
    </w:p>
    <w:p w:rsidR="00CE2EC6" w:rsidRDefault="00CE2EC6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CE2EC6">
        <w:rPr>
          <w:b/>
          <w:noProof/>
          <w:color w:val="FF0000"/>
          <w:sz w:val="50"/>
          <w:szCs w:val="50"/>
          <w:lang w:eastAsia="ru-RU"/>
        </w:rPr>
        <w:drawing>
          <wp:inline distT="0" distB="0" distL="0" distR="0" wp14:anchorId="48C29517" wp14:editId="6BDE6E9E">
            <wp:extent cx="7553325" cy="4743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8241" cy="474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C6" w:rsidRDefault="00CE2EC6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</w:p>
    <w:p w:rsidR="00CE2EC6" w:rsidRDefault="00CE2EC6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CE2EC6">
        <w:rPr>
          <w:b/>
          <w:noProof/>
          <w:color w:val="FF0000"/>
          <w:sz w:val="50"/>
          <w:szCs w:val="50"/>
          <w:lang w:eastAsia="ru-RU"/>
        </w:rPr>
        <w:lastRenderedPageBreak/>
        <w:drawing>
          <wp:inline distT="0" distB="0" distL="0" distR="0" wp14:anchorId="6730C602" wp14:editId="774E15D0">
            <wp:extent cx="9201150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10489"/>
                    <a:stretch/>
                  </pic:blipFill>
                  <pic:spPr bwMode="auto">
                    <a:xfrm>
                      <a:off x="0" y="0"/>
                      <a:ext cx="9202842" cy="3658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2EC6" w:rsidRDefault="00A36BCD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A36BCD">
        <w:rPr>
          <w:b/>
          <w:noProof/>
          <w:color w:val="FF0000"/>
          <w:sz w:val="50"/>
          <w:szCs w:val="50"/>
          <w:highlight w:val="yellow"/>
          <w:lang w:eastAsia="ru-RU"/>
        </w:rPr>
        <w:t>БОЛЕЕ ПОДРОБНО МОЖНО ПОСМОТРЕТЬ НА НАШЕМ САЙТЕ и наших каналах :</w:t>
      </w:r>
    </w:p>
    <w:p w:rsidR="00A36BCD" w:rsidRDefault="00A36BCD" w:rsidP="00A36BCD">
      <w:pPr>
        <w:pStyle w:val="a5"/>
        <w:kinsoku w:val="0"/>
        <w:overflowPunct w:val="0"/>
        <w:spacing w:before="0" w:beforeAutospacing="0" w:after="90" w:afterAutospacing="0" w:line="256" w:lineRule="auto"/>
        <w:jc w:val="center"/>
        <w:textAlignment w:val="baseline"/>
        <w:rPr>
          <w:rFonts w:ascii="Arial" w:eastAsiaTheme="minorEastAsia" w:hAnsi="Arial" w:cstheme="minorBidi"/>
          <w:b/>
          <w:color w:val="0000FF"/>
          <w:kern w:val="24"/>
        </w:rPr>
      </w:pPr>
      <w:hyperlink r:id="rId10" w:history="1">
        <w:r w:rsidRPr="00A36BCD">
          <w:rPr>
            <w:rStyle w:val="a6"/>
            <w:rFonts w:ascii="Arial" w:eastAsiaTheme="minorEastAsia" w:hAnsi="Arial" w:cstheme="minorBidi"/>
            <w:b/>
            <w:kern w:val="24"/>
            <w:sz w:val="50"/>
            <w:szCs w:val="50"/>
            <w:lang w:val="en-US"/>
          </w:rPr>
          <w:t>www.</w:t>
        </w:r>
      </w:hyperlink>
      <w:hyperlink r:id="rId11" w:history="1">
        <w:r w:rsidRPr="00A36BCD">
          <w:rPr>
            <w:rStyle w:val="a6"/>
            <w:rFonts w:ascii="Arial" w:eastAsiaTheme="minorEastAsia" w:hAnsi="Arial" w:cstheme="minorBidi"/>
            <w:b/>
            <w:kern w:val="24"/>
            <w:sz w:val="50"/>
            <w:szCs w:val="50"/>
          </w:rPr>
          <w:t>imcrb.ru</w:t>
        </w:r>
      </w:hyperlink>
    </w:p>
    <w:p w:rsidR="00A36BCD" w:rsidRPr="00A36BCD" w:rsidRDefault="00A36BCD" w:rsidP="00A36BCD">
      <w:pPr>
        <w:pStyle w:val="a5"/>
        <w:kinsoku w:val="0"/>
        <w:overflowPunct w:val="0"/>
        <w:spacing w:before="0" w:beforeAutospacing="0" w:after="90" w:afterAutospacing="0" w:line="256" w:lineRule="auto"/>
        <w:jc w:val="center"/>
        <w:textAlignment w:val="baseline"/>
        <w:rPr>
          <w:rFonts w:ascii="Arial" w:eastAsiaTheme="minorEastAsia" w:hAnsi="Arial" w:cstheme="minorBidi"/>
          <w:b/>
          <w:color w:val="0000FF"/>
          <w:kern w:val="24"/>
        </w:rPr>
      </w:pPr>
    </w:p>
    <w:p w:rsidR="00A36BCD" w:rsidRDefault="00A36BCD" w:rsidP="00A36BCD">
      <w:pPr>
        <w:pStyle w:val="a5"/>
        <w:kinsoku w:val="0"/>
        <w:overflowPunct w:val="0"/>
        <w:spacing w:before="0" w:beforeAutospacing="0" w:after="90" w:afterAutospacing="0" w:line="256" w:lineRule="auto"/>
        <w:jc w:val="center"/>
        <w:textAlignment w:val="baseline"/>
        <w:rPr>
          <w:rFonts w:ascii="Arial" w:eastAsiaTheme="minorEastAsia" w:hAnsi="Arial" w:cstheme="minorBidi"/>
          <w:color w:val="000000" w:themeColor="text1"/>
          <w:kern w:val="24"/>
          <w:sz w:val="32"/>
          <w:szCs w:val="32"/>
        </w:rPr>
      </w:pPr>
      <w:r w:rsidRPr="00A36BCD">
        <w:rPr>
          <w:b/>
          <w:noProof/>
          <w:color w:val="FF0000"/>
          <w:sz w:val="50"/>
          <w:szCs w:val="50"/>
        </w:rPr>
        <w:drawing>
          <wp:inline distT="0" distB="0" distL="0" distR="0" wp14:anchorId="41588620" wp14:editId="7C1E4E84">
            <wp:extent cx="6152515" cy="64008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5A3" w:rsidRDefault="00E135A3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bookmarkStart w:id="0" w:name="_GoBack"/>
      <w:bookmarkEnd w:id="0"/>
      <w:r w:rsidRPr="00E135A3">
        <w:rPr>
          <w:b/>
          <w:noProof/>
          <w:color w:val="FF0000"/>
          <w:sz w:val="50"/>
          <w:szCs w:val="50"/>
          <w:lang w:eastAsia="ru-RU"/>
        </w:rPr>
        <w:lastRenderedPageBreak/>
        <w:t xml:space="preserve">ПО </w:t>
      </w:r>
      <w:r w:rsidRPr="00E135A3">
        <w:rPr>
          <w:b/>
          <w:noProof/>
          <w:color w:val="00B050"/>
          <w:sz w:val="50"/>
          <w:szCs w:val="50"/>
          <w:lang w:eastAsia="ru-RU"/>
        </w:rPr>
        <w:t>РАСТЕНИВОДСТВУ</w:t>
      </w:r>
      <w:r w:rsidRPr="00E135A3">
        <w:rPr>
          <w:b/>
          <w:noProof/>
          <w:color w:val="FF0000"/>
          <w:sz w:val="50"/>
          <w:szCs w:val="50"/>
          <w:lang w:eastAsia="ru-RU"/>
        </w:rPr>
        <w:t xml:space="preserve"> для ЛПХ</w:t>
      </w:r>
    </w:p>
    <w:p w:rsidR="00F35BA1" w:rsidRDefault="004A2F0A" w:rsidP="00E135A3">
      <w:pPr>
        <w:jc w:val="center"/>
      </w:pPr>
      <w:r>
        <w:rPr>
          <w:noProof/>
          <w:lang w:eastAsia="ru-RU"/>
        </w:rPr>
        <w:drawing>
          <wp:inline distT="0" distB="0" distL="0" distR="0" wp14:anchorId="74C7E225" wp14:editId="081227D7">
            <wp:extent cx="10003343" cy="5191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09315" cy="519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0F2" w:rsidRDefault="00A010F2"/>
    <w:p w:rsidR="00E135A3" w:rsidRDefault="00E135A3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E135A3">
        <w:rPr>
          <w:b/>
          <w:noProof/>
          <w:color w:val="FF0000"/>
          <w:sz w:val="50"/>
          <w:szCs w:val="50"/>
          <w:lang w:eastAsia="ru-RU"/>
        </w:rPr>
        <w:lastRenderedPageBreak/>
        <w:t xml:space="preserve">ПО </w:t>
      </w:r>
      <w:r w:rsidRPr="00E135A3">
        <w:rPr>
          <w:b/>
          <w:noProof/>
          <w:color w:val="00B050"/>
          <w:sz w:val="50"/>
          <w:szCs w:val="50"/>
          <w:lang w:eastAsia="ru-RU"/>
        </w:rPr>
        <w:t>РАСТЕНИВОДСТВУ</w:t>
      </w:r>
      <w:r w:rsidRPr="00E135A3">
        <w:rPr>
          <w:b/>
          <w:noProof/>
          <w:color w:val="FF0000"/>
          <w:sz w:val="50"/>
          <w:szCs w:val="50"/>
          <w:lang w:eastAsia="ru-RU"/>
        </w:rPr>
        <w:t xml:space="preserve"> для ЛПХ</w:t>
      </w:r>
    </w:p>
    <w:p w:rsidR="00A010F2" w:rsidRDefault="00A010F2"/>
    <w:p w:rsidR="00A010F2" w:rsidRDefault="00A010F2">
      <w:r>
        <w:rPr>
          <w:noProof/>
          <w:lang w:eastAsia="ru-RU"/>
        </w:rPr>
        <w:drawing>
          <wp:inline distT="0" distB="0" distL="0" distR="0" wp14:anchorId="381941C1" wp14:editId="235C1236">
            <wp:extent cx="9944100" cy="502695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43074" cy="502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0F2" w:rsidRDefault="00A010F2"/>
    <w:p w:rsidR="00E135A3" w:rsidRDefault="00E135A3" w:rsidP="00E135A3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E135A3">
        <w:rPr>
          <w:b/>
          <w:noProof/>
          <w:color w:val="FF0000"/>
          <w:sz w:val="50"/>
          <w:szCs w:val="50"/>
          <w:lang w:eastAsia="ru-RU"/>
        </w:rPr>
        <w:lastRenderedPageBreak/>
        <w:t xml:space="preserve">ПО </w:t>
      </w:r>
      <w:r>
        <w:rPr>
          <w:b/>
          <w:noProof/>
          <w:color w:val="FF0000"/>
          <w:sz w:val="50"/>
          <w:szCs w:val="50"/>
          <w:lang w:eastAsia="ru-RU"/>
        </w:rPr>
        <w:t>ЖИВОТНОВОДСТВУ</w:t>
      </w:r>
      <w:r w:rsidRPr="00E135A3">
        <w:rPr>
          <w:b/>
          <w:noProof/>
          <w:color w:val="FF0000"/>
          <w:sz w:val="50"/>
          <w:szCs w:val="50"/>
          <w:lang w:eastAsia="ru-RU"/>
        </w:rPr>
        <w:t xml:space="preserve"> для ЛПХ</w:t>
      </w:r>
      <w:r w:rsidR="00F21B84">
        <w:rPr>
          <w:b/>
          <w:noProof/>
          <w:color w:val="FF0000"/>
          <w:sz w:val="50"/>
          <w:szCs w:val="50"/>
          <w:lang w:eastAsia="ru-RU"/>
        </w:rPr>
        <w:t xml:space="preserve"> (на маточное)</w:t>
      </w:r>
    </w:p>
    <w:p w:rsidR="00A010F2" w:rsidRDefault="00A010F2"/>
    <w:p w:rsidR="00A010F2" w:rsidRDefault="00084381">
      <w:r>
        <w:rPr>
          <w:noProof/>
          <w:lang w:eastAsia="ru-RU"/>
        </w:rPr>
        <w:drawing>
          <wp:inline distT="0" distB="0" distL="0" distR="0" wp14:anchorId="3D0B4CB1" wp14:editId="43232E0D">
            <wp:extent cx="9848850" cy="3803871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50290" cy="380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0F2" w:rsidRDefault="00A010F2"/>
    <w:p w:rsidR="00D4069E" w:rsidRDefault="00D4069E"/>
    <w:p w:rsidR="00D4069E" w:rsidRDefault="00D4069E"/>
    <w:p w:rsidR="00D4069E" w:rsidRDefault="00D4069E"/>
    <w:p w:rsidR="00D4069E" w:rsidRDefault="00D4069E"/>
    <w:p w:rsidR="00D4069E" w:rsidRDefault="00D4069E"/>
    <w:p w:rsidR="00D4069E" w:rsidRDefault="00D4069E">
      <w:r>
        <w:rPr>
          <w:noProof/>
          <w:lang w:eastAsia="ru-RU"/>
        </w:rPr>
        <w:drawing>
          <wp:inline distT="0" distB="0" distL="0" distR="0" wp14:anchorId="33189F86" wp14:editId="61A0D607">
            <wp:extent cx="6152515" cy="6052820"/>
            <wp:effectExtent l="0" t="0" r="63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0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0EC" w:rsidRDefault="008320EC" w:rsidP="00F21B84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E135A3">
        <w:rPr>
          <w:b/>
          <w:noProof/>
          <w:color w:val="FF0000"/>
          <w:sz w:val="50"/>
          <w:szCs w:val="50"/>
          <w:lang w:eastAsia="ru-RU"/>
        </w:rPr>
        <w:lastRenderedPageBreak/>
        <w:t xml:space="preserve">ПО </w:t>
      </w:r>
      <w:r>
        <w:rPr>
          <w:b/>
          <w:noProof/>
          <w:color w:val="FF0000"/>
          <w:sz w:val="50"/>
          <w:szCs w:val="50"/>
          <w:lang w:eastAsia="ru-RU"/>
        </w:rPr>
        <w:t>ЖИВОТНОВОДСТВУ</w:t>
      </w:r>
      <w:r w:rsidRPr="00E135A3">
        <w:rPr>
          <w:b/>
          <w:noProof/>
          <w:color w:val="FF0000"/>
          <w:sz w:val="50"/>
          <w:szCs w:val="50"/>
          <w:lang w:eastAsia="ru-RU"/>
        </w:rPr>
        <w:t xml:space="preserve"> для ЛПХ</w:t>
      </w:r>
      <w:r>
        <w:rPr>
          <w:b/>
          <w:noProof/>
          <w:color w:val="FF0000"/>
          <w:sz w:val="50"/>
          <w:szCs w:val="50"/>
          <w:lang w:eastAsia="ru-RU"/>
        </w:rPr>
        <w:t xml:space="preserve"> (на производство овец и коз на убой в живом весе, ставка 30р на 1 кг живого веса)</w:t>
      </w:r>
    </w:p>
    <w:p w:rsidR="00F21B84" w:rsidRDefault="008320EC" w:rsidP="00F21B84">
      <w:pPr>
        <w:jc w:val="center"/>
        <w:rPr>
          <w:b/>
          <w:noProof/>
          <w:color w:val="FF0000"/>
          <w:sz w:val="50"/>
          <w:szCs w:val="50"/>
          <w:lang w:eastAsia="ru-RU"/>
        </w:rPr>
      </w:pPr>
      <w:r w:rsidRPr="00F21B8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8EA9A5" wp14:editId="380F1973">
            <wp:simplePos x="0" y="0"/>
            <wp:positionH relativeFrom="column">
              <wp:posOffset>40005</wp:posOffset>
            </wp:positionH>
            <wp:positionV relativeFrom="paragraph">
              <wp:posOffset>166370</wp:posOffset>
            </wp:positionV>
            <wp:extent cx="4857750" cy="51244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1F" w:rsidRDefault="0093351F"/>
    <w:p w:rsidR="0093351F" w:rsidRDefault="0093351F"/>
    <w:p w:rsidR="0093351F" w:rsidRDefault="0093351F">
      <w:r w:rsidRPr="008320E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7B8518" wp14:editId="6EAD964C">
            <wp:simplePos x="0" y="0"/>
            <wp:positionH relativeFrom="column">
              <wp:posOffset>5097780</wp:posOffset>
            </wp:positionH>
            <wp:positionV relativeFrom="paragraph">
              <wp:posOffset>157480</wp:posOffset>
            </wp:positionV>
            <wp:extent cx="4857750" cy="20859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93351F" w:rsidRDefault="0093351F"/>
    <w:p w:rsidR="00261D89" w:rsidRDefault="00261D89" w:rsidP="00171198">
      <w:pPr>
        <w:jc w:val="center"/>
      </w:pPr>
    </w:p>
    <w:sectPr w:rsidR="00261D89" w:rsidSect="00035597">
      <w:pgSz w:w="16838" w:h="11906" w:orient="landscape"/>
      <w:pgMar w:top="993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2F"/>
    <w:rsid w:val="00035597"/>
    <w:rsid w:val="00084381"/>
    <w:rsid w:val="00171198"/>
    <w:rsid w:val="00261D89"/>
    <w:rsid w:val="004A2F0A"/>
    <w:rsid w:val="008320EC"/>
    <w:rsid w:val="00857701"/>
    <w:rsid w:val="0093351F"/>
    <w:rsid w:val="00A010F2"/>
    <w:rsid w:val="00A36BCD"/>
    <w:rsid w:val="00CE01A4"/>
    <w:rsid w:val="00CE2EC6"/>
    <w:rsid w:val="00D4069E"/>
    <w:rsid w:val="00E135A3"/>
    <w:rsid w:val="00E5422F"/>
    <w:rsid w:val="00EE54A8"/>
    <w:rsid w:val="00F21B84"/>
    <w:rsid w:val="00F3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36B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36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microsoft.com/office/2007/relationships/hdphoto" Target="media/hdphoto2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imcrb.ru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://www.imcrb.ru/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2023-03-31T06:26:00Z</dcterms:created>
  <dcterms:modified xsi:type="dcterms:W3CDTF">2023-03-31T08:25:00Z</dcterms:modified>
</cp:coreProperties>
</file>